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D382C" w:rsidR="006449FF" w:rsidP="0EAA7F85" w:rsidRDefault="00BD382C" w14:paraId="7B644A50" w14:textId="5A4C13B5">
      <w:pPr>
        <w:pStyle w:val="Title"/>
        <w:rPr>
          <w:rFonts w:ascii="Georgia" w:hAnsi="Georgia" w:eastAsia="Georgia" w:cs="Georgia"/>
          <w:b w:val="1"/>
          <w:bCs w:val="1"/>
          <w:spacing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EAA7F85" w:rsidR="00BD382C">
        <w:rPr>
          <w:rFonts w:ascii="Georgia" w:hAnsi="Georgia" w:eastAsia="Georgia" w:cs="Georgia"/>
          <w:b w:val="1"/>
          <w:bCs w:val="1"/>
          <w:spacing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GSNENY </w:t>
      </w:r>
      <w:r w:rsidRPr="0EAA7F85" w:rsidR="68837A93">
        <w:rPr>
          <w:rFonts w:ascii="Georgia" w:hAnsi="Georgia" w:eastAsia="Georgia" w:cs="Georgia"/>
          <w:b w:val="1"/>
          <w:bCs w:val="1"/>
          <w:spacing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Property Rental</w:t>
      </w:r>
      <w:r w:rsidRPr="0EAA7F85" w:rsidR="00BD382C">
        <w:rPr>
          <w:rFonts w:ascii="Georgia" w:hAnsi="Georgia" w:eastAsia="Georgia" w:cs="Georgia"/>
          <w:b w:val="1"/>
          <w:bCs w:val="1"/>
          <w:spacing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EAA7F85" w:rsidR="00BD382C">
        <w:rPr>
          <w:rFonts w:ascii="Georgia" w:hAnsi="Georgia" w:eastAsia="Georgia" w:cs="Georgia"/>
          <w:b w:val="1"/>
          <w:bCs w:val="1"/>
          <w:spacing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Guidelines</w:t>
      </w:r>
    </w:p>
    <w:p w:rsidR="00BD382C" w:rsidP="0EAA7F85" w:rsidRDefault="00D9776A" w14:paraId="5183DC58" w14:textId="7777777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  <w:r w:rsidRPr="0EAA7F85" w:rsidR="00D9776A">
        <w:rPr>
          <w:rFonts w:ascii="Georgia" w:hAnsi="Georgia" w:eastAsia="Georgia" w:cs="Georgia"/>
          <w:b w:val="1"/>
          <w:bCs w:val="1"/>
          <w:sz w:val="28"/>
          <w:szCs w:val="28"/>
        </w:rPr>
        <w:t>All rentals:</w:t>
      </w:r>
    </w:p>
    <w:p w:rsidR="005C0A28" w:rsidP="0EAA7F85" w:rsidRDefault="00BD382C" w14:paraId="4AA8EA6B" w14:textId="25E029EA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0EAA7F85" w:rsidR="00BD382C">
        <w:rPr>
          <w:rFonts w:ascii="Georgia" w:hAnsi="Georgia" w:eastAsia="Georgia" w:cs="Georgia"/>
        </w:rPr>
        <w:t xml:space="preserve">Fill </w:t>
      </w:r>
      <w:r w:rsidRPr="0EAA7F85" w:rsidR="6FA08CF3">
        <w:rPr>
          <w:rFonts w:ascii="Georgia" w:hAnsi="Georgia" w:eastAsia="Georgia" w:cs="Georgia"/>
        </w:rPr>
        <w:t xml:space="preserve">online form </w:t>
      </w:r>
      <w:r w:rsidRPr="0EAA7F85" w:rsidR="00BD382C">
        <w:rPr>
          <w:rFonts w:ascii="Georgia" w:hAnsi="Georgia" w:eastAsia="Georgia" w:cs="Georgia"/>
        </w:rPr>
        <w:t>completely.  Only completed application</w:t>
      </w:r>
      <w:r w:rsidRPr="0EAA7F85" w:rsidR="00C35623">
        <w:rPr>
          <w:rFonts w:ascii="Georgia" w:hAnsi="Georgia" w:eastAsia="Georgia" w:cs="Georgia"/>
        </w:rPr>
        <w:t>s</w:t>
      </w:r>
      <w:r w:rsidRPr="0EAA7F85" w:rsidR="00BD382C">
        <w:rPr>
          <w:rFonts w:ascii="Georgia" w:hAnsi="Georgia" w:eastAsia="Georgia" w:cs="Georgia"/>
        </w:rPr>
        <w:t xml:space="preserve"> will</w:t>
      </w:r>
      <w:r w:rsidRPr="0EAA7F85" w:rsidR="00261415">
        <w:rPr>
          <w:rFonts w:ascii="Georgia" w:hAnsi="Georgia" w:eastAsia="Georgia" w:cs="Georgia"/>
        </w:rPr>
        <w:t xml:space="preserve"> be accepted</w:t>
      </w:r>
      <w:r w:rsidRPr="0EAA7F85" w:rsidR="0EA53AE6">
        <w:rPr>
          <w:rFonts w:ascii="Georgia" w:hAnsi="Georgia" w:eastAsia="Georgia" w:cs="Georgia"/>
        </w:rPr>
        <w:t xml:space="preserve"> to review.</w:t>
      </w:r>
      <w:r w:rsidRPr="0EAA7F85" w:rsidR="00BD382C">
        <w:rPr>
          <w:rFonts w:ascii="Georgia" w:hAnsi="Georgia" w:eastAsia="Georgia" w:cs="Georgia"/>
        </w:rPr>
        <w:t xml:space="preserve"> </w:t>
      </w:r>
    </w:p>
    <w:p w:rsidR="005C0A28" w:rsidP="0EAA7F85" w:rsidRDefault="005C0A28" w14:paraId="4D35EB87" w14:textId="77777777" w14:noSpellErr="1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0EAA7F85" w:rsidR="005C0A28">
        <w:rPr>
          <w:rFonts w:ascii="Georgia" w:hAnsi="Georgia" w:eastAsia="Georgia" w:cs="Georgia"/>
        </w:rPr>
        <w:t>Minimum of 6 persons must be attending with your group to rent one of our properties</w:t>
      </w:r>
    </w:p>
    <w:p w:rsidR="005C0A28" w:rsidP="0EAA7F85" w:rsidRDefault="005C0A28" w14:paraId="28998006" w14:textId="77777777" w14:noSpellErr="1">
      <w:pPr>
        <w:pStyle w:val="ListParagraph"/>
        <w:rPr>
          <w:rFonts w:ascii="Georgia" w:hAnsi="Georgia" w:eastAsia="Georgia" w:cs="Georgia"/>
        </w:rPr>
      </w:pPr>
      <w:r w:rsidRPr="0EAA7F85" w:rsidR="005C0A28">
        <w:rPr>
          <w:rFonts w:ascii="Georgia" w:hAnsi="Georgia" w:eastAsia="Georgia" w:cs="Georgia"/>
        </w:rPr>
        <w:t xml:space="preserve"> – 2 of which must be Adults (18 or older)</w:t>
      </w:r>
    </w:p>
    <w:p w:rsidR="005C0A28" w:rsidP="0EAA7F85" w:rsidRDefault="005C0A28" w14:paraId="23D121D3" w14:textId="624A607A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0EAA7F85" w:rsidR="005C0A28">
        <w:rPr>
          <w:rFonts w:ascii="Georgia" w:hAnsi="Georgia" w:eastAsia="Georgia" w:cs="Georgia"/>
        </w:rPr>
        <w:t xml:space="preserve">Full payment due </w:t>
      </w:r>
      <w:r w:rsidRPr="0EAA7F85" w:rsidR="2CD11955">
        <w:rPr>
          <w:rFonts w:ascii="Georgia" w:hAnsi="Georgia" w:eastAsia="Georgia" w:cs="Georgia"/>
        </w:rPr>
        <w:t>20 days prior to rental.</w:t>
      </w:r>
    </w:p>
    <w:p w:rsidRPr="000C1645" w:rsidR="005C0A28" w:rsidP="0EAA7F85" w:rsidRDefault="005C0A28" w14:paraId="3545CFDD" w14:textId="231440F4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0EAA7F85" w:rsidR="005C0A28">
        <w:rPr>
          <w:rFonts w:ascii="Georgia" w:hAnsi="Georgia" w:eastAsia="Georgia" w:cs="Georgia"/>
        </w:rPr>
        <w:t>Necessary Certification documents to be</w:t>
      </w:r>
      <w:r w:rsidRPr="0EAA7F85" w:rsidR="06A108BD">
        <w:rPr>
          <w:rFonts w:ascii="Georgia" w:hAnsi="Georgia" w:eastAsia="Georgia" w:cs="Georgia"/>
        </w:rPr>
        <w:t xml:space="preserve"> attached </w:t>
      </w:r>
      <w:r w:rsidRPr="0EAA7F85" w:rsidR="005C0A28">
        <w:rPr>
          <w:rFonts w:ascii="Georgia" w:hAnsi="Georgia" w:eastAsia="Georgia" w:cs="Georgia"/>
        </w:rPr>
        <w:t xml:space="preserve">to </w:t>
      </w:r>
      <w:r w:rsidRPr="0EAA7F85" w:rsidR="005C0A28">
        <w:rPr>
          <w:rFonts w:ascii="Georgia" w:hAnsi="Georgia" w:eastAsia="Georgia" w:cs="Georgia"/>
        </w:rPr>
        <w:t>application</w:t>
      </w:r>
      <w:r w:rsidRPr="0EAA7F85" w:rsidR="613E9B6E">
        <w:rPr>
          <w:rFonts w:ascii="Georgia" w:hAnsi="Georgia" w:eastAsia="Georgia" w:cs="Georgia"/>
        </w:rPr>
        <w:t>.</w:t>
      </w:r>
    </w:p>
    <w:p w:rsidRPr="00D9776A" w:rsidR="00BD382C" w:rsidP="0EAA7F85" w:rsidRDefault="00BD382C" w14:paraId="524421FB" w14:textId="77777777" w14:noSpellErr="1">
      <w:pPr>
        <w:pStyle w:val="ListParagraph"/>
        <w:numPr>
          <w:ilvl w:val="0"/>
          <w:numId w:val="1"/>
        </w:numPr>
        <w:rPr>
          <w:rFonts w:ascii="Georgia" w:hAnsi="Georgia" w:eastAsia="Georgia" w:cs="Georgia"/>
        </w:rPr>
      </w:pPr>
      <w:r w:rsidRPr="0EAA7F85" w:rsidR="00BD382C">
        <w:rPr>
          <w:rFonts w:ascii="Georgia" w:hAnsi="Georgia" w:eastAsia="Georgia" w:cs="Georgia"/>
        </w:rPr>
        <w:t>Reservations can be made up to 1 year in advance</w:t>
      </w:r>
      <w:r w:rsidRPr="0EAA7F85" w:rsidR="000C1645">
        <w:rPr>
          <w:rFonts w:ascii="Georgia" w:hAnsi="Georgia" w:eastAsia="Georgia" w:cs="Georgia"/>
        </w:rPr>
        <w:t xml:space="preserve"> for Girl Scout Members, 6 months for Non-Girl Scout Members</w:t>
      </w:r>
      <w:r w:rsidRPr="0EAA7F85" w:rsidR="00BD382C">
        <w:rPr>
          <w:rFonts w:ascii="Georgia" w:hAnsi="Georgia" w:eastAsia="Georgia" w:cs="Georgia"/>
        </w:rPr>
        <w:t>.</w:t>
      </w:r>
    </w:p>
    <w:p w:rsidR="00FB09D1" w:rsidP="0EAA7F85" w:rsidRDefault="00FB09D1" w14:paraId="1AD88C14" w14:textId="77777777" w14:noSpellErr="1">
      <w:pPr>
        <w:pStyle w:val="ListParagraph"/>
        <w:numPr>
          <w:ilvl w:val="0"/>
          <w:numId w:val="1"/>
        </w:numPr>
        <w:rPr>
          <w:rFonts w:ascii="Georgia" w:hAnsi="Georgia" w:eastAsia="Georgia" w:cs="Georgia"/>
        </w:rPr>
      </w:pPr>
      <w:r w:rsidRPr="0EAA7F85" w:rsidR="00FB09D1">
        <w:rPr>
          <w:rFonts w:ascii="Georgia" w:hAnsi="Georgia" w:eastAsia="Georgia" w:cs="Georgia"/>
        </w:rPr>
        <w:t xml:space="preserve">Troops and Service units </w:t>
      </w:r>
      <w:r w:rsidRPr="0EAA7F85" w:rsidR="00926756">
        <w:rPr>
          <w:rFonts w:ascii="Georgia" w:hAnsi="Georgia" w:eastAsia="Georgia" w:cs="Georgia"/>
        </w:rPr>
        <w:t>should be prepared</w:t>
      </w:r>
      <w:r w:rsidRPr="0EAA7F85" w:rsidR="00FB09D1">
        <w:rPr>
          <w:rFonts w:ascii="Georgia" w:hAnsi="Georgia" w:eastAsia="Georgia" w:cs="Georgia"/>
        </w:rPr>
        <w:t xml:space="preserve"> to find qualified Lifeguard, Certified Waterfront, Archery instructor and Certified COR instructors for their time at camp.</w:t>
      </w:r>
    </w:p>
    <w:p w:rsidR="00FB09D1" w:rsidP="0EAA7F85" w:rsidRDefault="00FB09D1" w14:paraId="00829258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FB09D1">
        <w:rPr>
          <w:rFonts w:ascii="Georgia" w:hAnsi="Georgia" w:eastAsia="Georgia" w:cs="Georgia"/>
          <w:i w:val="1"/>
          <w:iCs w:val="1"/>
        </w:rPr>
        <w:t>GSNENY has very limited resources and cannot guarantee the availability of any cer</w:t>
      </w:r>
      <w:r w:rsidRPr="0EAA7F85" w:rsidR="00FB09D1">
        <w:rPr>
          <w:rFonts w:ascii="Georgia" w:hAnsi="Georgia" w:eastAsia="Georgia" w:cs="Georgia"/>
          <w:i w:val="1"/>
          <w:iCs w:val="1"/>
        </w:rPr>
        <w:t>tified instructors or lifeguard.</w:t>
      </w:r>
    </w:p>
    <w:p w:rsidR="00FB09D1" w:rsidP="0EAA7F85" w:rsidRDefault="00FB09D1" w14:paraId="2C34DA7D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FB09D1">
        <w:rPr>
          <w:rFonts w:ascii="Georgia" w:hAnsi="Georgia" w:eastAsia="Georgia" w:cs="Georgia"/>
          <w:i w:val="1"/>
          <w:iCs w:val="1"/>
        </w:rPr>
        <w:t>Any instructor</w:t>
      </w:r>
      <w:r w:rsidRPr="0EAA7F85" w:rsidR="0021597D">
        <w:rPr>
          <w:rFonts w:ascii="Georgia" w:hAnsi="Georgia" w:eastAsia="Georgia" w:cs="Georgia"/>
          <w:i w:val="1"/>
          <w:iCs w:val="1"/>
        </w:rPr>
        <w:t>s</w:t>
      </w:r>
      <w:r w:rsidRPr="0EAA7F85" w:rsidR="00FB09D1">
        <w:rPr>
          <w:rFonts w:ascii="Georgia" w:hAnsi="Georgia" w:eastAsia="Georgia" w:cs="Georgia"/>
          <w:i w:val="1"/>
          <w:iCs w:val="1"/>
        </w:rPr>
        <w:t xml:space="preserve"> or lifeguard must be or become a member of GSNENY.</w:t>
      </w:r>
    </w:p>
    <w:p w:rsidR="00FB09D1" w:rsidP="0EAA7F85" w:rsidRDefault="0021597D" w14:paraId="02AEC0D0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21597D">
        <w:rPr>
          <w:rFonts w:ascii="Georgia" w:hAnsi="Georgia" w:eastAsia="Georgia" w:cs="Georgia"/>
          <w:i w:val="1"/>
          <w:iCs w:val="1"/>
        </w:rPr>
        <w:t xml:space="preserve">Appropriate </w:t>
      </w:r>
      <w:r w:rsidRPr="0EAA7F85" w:rsidR="00FB09D1">
        <w:rPr>
          <w:rFonts w:ascii="Georgia" w:hAnsi="Georgia" w:eastAsia="Georgia" w:cs="Georgia"/>
          <w:i w:val="1"/>
          <w:iCs w:val="1"/>
        </w:rPr>
        <w:t xml:space="preserve">Certification will </w:t>
      </w:r>
      <w:r w:rsidRPr="0EAA7F85" w:rsidR="0021597D">
        <w:rPr>
          <w:rFonts w:ascii="Georgia" w:hAnsi="Georgia" w:eastAsia="Georgia" w:cs="Georgia"/>
          <w:i w:val="1"/>
          <w:iCs w:val="1"/>
        </w:rPr>
        <w:t>need to be on file with council.</w:t>
      </w:r>
    </w:p>
    <w:p w:rsidRPr="0021597D" w:rsidR="0021597D" w:rsidP="0EAA7F85" w:rsidRDefault="0021597D" w14:paraId="05278A8D" w14:textId="77777777" w14:noSpellErr="1">
      <w:pPr>
        <w:pStyle w:val="ListParagraph"/>
        <w:numPr>
          <w:ilvl w:val="0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21597D">
        <w:rPr>
          <w:rFonts w:ascii="Georgia" w:hAnsi="Georgia" w:eastAsia="Georgia" w:cs="Georgia"/>
        </w:rPr>
        <w:t xml:space="preserve">Troops and Service Units </w:t>
      </w:r>
      <w:r w:rsidRPr="0EAA7F85" w:rsidR="00261415">
        <w:rPr>
          <w:rFonts w:ascii="Georgia" w:hAnsi="Georgia" w:eastAsia="Georgia" w:cs="Georgia"/>
        </w:rPr>
        <w:t xml:space="preserve">must have someone with </w:t>
      </w:r>
      <w:r w:rsidRPr="0EAA7F85" w:rsidR="0021597D">
        <w:rPr>
          <w:rFonts w:ascii="Georgia" w:hAnsi="Georgia" w:eastAsia="Georgia" w:cs="Georgia"/>
        </w:rPr>
        <w:t>the</w:t>
      </w:r>
      <w:r w:rsidRPr="0EAA7F85" w:rsidR="00261415">
        <w:rPr>
          <w:rFonts w:ascii="Georgia" w:hAnsi="Georgia" w:eastAsia="Georgia" w:cs="Georgia"/>
        </w:rPr>
        <w:t>se</w:t>
      </w:r>
      <w:r w:rsidRPr="0EAA7F85" w:rsidR="0021597D">
        <w:rPr>
          <w:rFonts w:ascii="Georgia" w:hAnsi="Georgia" w:eastAsia="Georgia" w:cs="Georgia"/>
        </w:rPr>
        <w:t xml:space="preserve"> </w:t>
      </w:r>
      <w:r w:rsidRPr="0EAA7F85" w:rsidR="00261415">
        <w:rPr>
          <w:rFonts w:ascii="Georgia" w:hAnsi="Georgia" w:eastAsia="Georgia" w:cs="Georgia"/>
        </w:rPr>
        <w:t>specialties</w:t>
      </w:r>
      <w:r w:rsidRPr="0EAA7F85" w:rsidR="0021597D">
        <w:rPr>
          <w:rFonts w:ascii="Georgia" w:hAnsi="Georgia" w:eastAsia="Georgia" w:cs="Georgia"/>
        </w:rPr>
        <w:t>:</w:t>
      </w:r>
    </w:p>
    <w:p w:rsidRPr="0021597D" w:rsidR="0021597D" w:rsidP="0EAA7F85" w:rsidRDefault="0021597D" w14:paraId="58FAE7AD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21597D">
        <w:rPr>
          <w:rFonts w:ascii="Georgia" w:hAnsi="Georgia" w:eastAsia="Georgia" w:cs="Georgia"/>
        </w:rPr>
        <w:t>Blended Outdoor Skills or Equivalent</w:t>
      </w:r>
    </w:p>
    <w:p w:rsidRPr="0021597D" w:rsidR="0021597D" w:rsidP="0EAA7F85" w:rsidRDefault="00926756" w14:paraId="2C96C3A0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926756">
        <w:rPr>
          <w:rFonts w:ascii="Georgia" w:hAnsi="Georgia" w:eastAsia="Georgia" w:cs="Georgia"/>
        </w:rPr>
        <w:t xml:space="preserve">First Aid/CPR </w:t>
      </w:r>
    </w:p>
    <w:p w:rsidRPr="009C794A" w:rsidR="0021597D" w:rsidP="0EAA7F85" w:rsidRDefault="0021597D" w14:paraId="2EDB93AA" w14:textId="77777777" w14:noSpellErr="1">
      <w:pPr>
        <w:pStyle w:val="ListParagraph"/>
        <w:numPr>
          <w:ilvl w:val="1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21597D">
        <w:rPr>
          <w:rFonts w:ascii="Georgia" w:hAnsi="Georgia" w:eastAsia="Georgia" w:cs="Georgia"/>
        </w:rPr>
        <w:t xml:space="preserve">Site Orientation for the site </w:t>
      </w:r>
      <w:r w:rsidRPr="0EAA7F85" w:rsidR="00261415">
        <w:rPr>
          <w:rFonts w:ascii="Georgia" w:hAnsi="Georgia" w:eastAsia="Georgia" w:cs="Georgia"/>
        </w:rPr>
        <w:t>being used</w:t>
      </w:r>
      <w:r w:rsidRPr="0EAA7F85" w:rsidR="00926756">
        <w:rPr>
          <w:rFonts w:ascii="Georgia" w:hAnsi="Georgia" w:eastAsia="Georgia" w:cs="Georgia"/>
        </w:rPr>
        <w:t>: on-site</w:t>
      </w:r>
      <w:r w:rsidRPr="0EAA7F85" w:rsidR="0021597D">
        <w:rPr>
          <w:rFonts w:ascii="Georgia" w:hAnsi="Georgia" w:eastAsia="Georgia" w:cs="Georgia"/>
        </w:rPr>
        <w:t xml:space="preserve"> or </w:t>
      </w:r>
      <w:r w:rsidRPr="0EAA7F85" w:rsidR="00261415">
        <w:rPr>
          <w:rFonts w:ascii="Georgia" w:hAnsi="Georgia" w:eastAsia="Georgia" w:cs="Georgia"/>
        </w:rPr>
        <w:t>self-directed</w:t>
      </w:r>
    </w:p>
    <w:p w:rsidRPr="009C794A" w:rsidR="009C794A" w:rsidP="0EAA7F85" w:rsidRDefault="009C794A" w14:paraId="38BC9FA0" w14:textId="77777777" w14:noSpellErr="1">
      <w:pPr>
        <w:pStyle w:val="ListParagraph"/>
        <w:numPr>
          <w:ilvl w:val="0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9C794A">
        <w:rPr>
          <w:rFonts w:ascii="Georgia" w:hAnsi="Georgia" w:eastAsia="Georgia" w:cs="Georgia"/>
        </w:rPr>
        <w:t xml:space="preserve">All trash is to be removed by </w:t>
      </w:r>
      <w:r w:rsidRPr="0EAA7F85" w:rsidR="00926756">
        <w:rPr>
          <w:rFonts w:ascii="Georgia" w:hAnsi="Georgia" w:eastAsia="Georgia" w:cs="Georgia"/>
        </w:rPr>
        <w:t>a</w:t>
      </w:r>
      <w:r w:rsidRPr="0EAA7F85" w:rsidR="009C794A">
        <w:rPr>
          <w:rFonts w:ascii="Georgia" w:hAnsi="Georgia" w:eastAsia="Georgia" w:cs="Georgia"/>
        </w:rPr>
        <w:t xml:space="preserve">pplicants unless </w:t>
      </w:r>
      <w:r w:rsidRPr="0EAA7F85" w:rsidR="00926756">
        <w:rPr>
          <w:rFonts w:ascii="Georgia" w:hAnsi="Georgia" w:eastAsia="Georgia" w:cs="Georgia"/>
        </w:rPr>
        <w:t>d</w:t>
      </w:r>
      <w:r w:rsidRPr="0EAA7F85" w:rsidR="009C794A">
        <w:rPr>
          <w:rFonts w:ascii="Georgia" w:hAnsi="Georgia" w:eastAsia="Georgia" w:cs="Georgia"/>
        </w:rPr>
        <w:t xml:space="preserve">umpster fee is paid in advance. </w:t>
      </w:r>
    </w:p>
    <w:p w:rsidRPr="009C794A" w:rsidR="009C794A" w:rsidP="0EAA7F85" w:rsidRDefault="00926756" w14:paraId="37447FD0" w14:textId="77777777" w14:noSpellErr="1">
      <w:pPr>
        <w:pStyle w:val="ListParagraph"/>
        <w:numPr>
          <w:ilvl w:val="0"/>
          <w:numId w:val="1"/>
        </w:numPr>
        <w:rPr>
          <w:rFonts w:ascii="Georgia" w:hAnsi="Georgia" w:eastAsia="Georgia" w:cs="Georgia"/>
          <w:i w:val="1"/>
          <w:iCs w:val="1"/>
        </w:rPr>
      </w:pPr>
      <w:r w:rsidRPr="0EAA7F85" w:rsidR="00926756">
        <w:rPr>
          <w:rFonts w:ascii="Georgia" w:hAnsi="Georgia" w:eastAsia="Georgia" w:cs="Georgia"/>
        </w:rPr>
        <w:t>C</w:t>
      </w:r>
      <w:r w:rsidRPr="0EAA7F85" w:rsidR="009C794A">
        <w:rPr>
          <w:rFonts w:ascii="Georgia" w:hAnsi="Georgia" w:eastAsia="Georgia" w:cs="Georgia"/>
        </w:rPr>
        <w:t>heck in</w:t>
      </w:r>
      <w:r w:rsidRPr="0EAA7F85" w:rsidR="00926756">
        <w:rPr>
          <w:rFonts w:ascii="Georgia" w:hAnsi="Georgia" w:eastAsia="Georgia" w:cs="Georgia"/>
        </w:rPr>
        <w:t xml:space="preserve"> for overnight camp</w:t>
      </w:r>
      <w:r w:rsidRPr="0EAA7F85" w:rsidR="009C794A">
        <w:rPr>
          <w:rFonts w:ascii="Georgia" w:hAnsi="Georgia" w:eastAsia="Georgia" w:cs="Georgia"/>
        </w:rPr>
        <w:t xml:space="preserve"> is 4 pm on the first day and check out is 3pm on the last day</w:t>
      </w:r>
    </w:p>
    <w:p w:rsidRPr="00D9776A" w:rsidR="00D9776A" w:rsidP="0EAA7F85" w:rsidRDefault="00D9776A" w14:paraId="59E81B5D" w14:textId="77777777" w14:noSpellErr="1">
      <w:pPr>
        <w:pStyle w:val="ListParagraph"/>
        <w:rPr>
          <w:rFonts w:ascii="Georgia" w:hAnsi="Georgia" w:eastAsia="Georgia" w:cs="Georgia"/>
          <w:i w:val="1"/>
          <w:iCs w:val="1"/>
        </w:rPr>
      </w:pPr>
    </w:p>
    <w:p w:rsidR="0021597D" w:rsidP="0EAA7F85" w:rsidRDefault="0021597D" w14:paraId="386E9F98" w14:textId="6FBB1B87">
      <w:pPr>
        <w:rPr>
          <w:rFonts w:ascii="Georgia" w:hAnsi="Georgia" w:eastAsia="Georgia" w:cs="Georgia"/>
          <w:b w:val="1"/>
          <w:bCs w:val="1"/>
          <w:sz w:val="28"/>
          <w:szCs w:val="28"/>
        </w:rPr>
      </w:pPr>
      <w:r w:rsidRPr="0EAA7F85" w:rsidR="10EC9112">
        <w:rPr>
          <w:rFonts w:ascii="Georgia" w:hAnsi="Georgia" w:eastAsia="Georgia" w:cs="Georgia"/>
          <w:b w:val="1"/>
          <w:bCs w:val="1"/>
          <w:sz w:val="28"/>
          <w:szCs w:val="28"/>
        </w:rPr>
        <w:t xml:space="preserve"> Service Unit </w:t>
      </w:r>
      <w:r w:rsidRPr="0EAA7F85" w:rsidR="0021597D">
        <w:rPr>
          <w:rFonts w:ascii="Georgia" w:hAnsi="Georgia" w:eastAsia="Georgia" w:cs="Georgia"/>
          <w:b w:val="1"/>
          <w:bCs w:val="1"/>
          <w:sz w:val="28"/>
          <w:szCs w:val="28"/>
        </w:rPr>
        <w:t>Encampments Only:</w:t>
      </w:r>
    </w:p>
    <w:p w:rsidR="0021597D" w:rsidP="0EAA7F85" w:rsidRDefault="0021597D" w14:paraId="06ED57C6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21597D">
        <w:rPr>
          <w:rFonts w:ascii="Georgia" w:hAnsi="Georgia" w:eastAsia="Georgia" w:cs="Georgia"/>
        </w:rPr>
        <w:t>10% deposit required along with application</w:t>
      </w:r>
    </w:p>
    <w:p w:rsidR="00D9776A" w:rsidP="0EAA7F85" w:rsidRDefault="00D9776A" w14:paraId="5A4CFA54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D9776A">
        <w:rPr>
          <w:rFonts w:ascii="Georgia" w:hAnsi="Georgia" w:eastAsia="Georgia" w:cs="Georgia"/>
        </w:rPr>
        <w:t>Completed Encampment</w:t>
      </w:r>
      <w:r w:rsidRPr="0EAA7F85" w:rsidR="00926756">
        <w:rPr>
          <w:rFonts w:ascii="Georgia" w:hAnsi="Georgia" w:eastAsia="Georgia" w:cs="Georgia"/>
        </w:rPr>
        <w:t xml:space="preserve"> Director</w:t>
      </w:r>
      <w:r w:rsidRPr="0EAA7F85" w:rsidR="00D9776A">
        <w:rPr>
          <w:rFonts w:ascii="Georgia" w:hAnsi="Georgia" w:eastAsia="Georgia" w:cs="Georgia"/>
        </w:rPr>
        <w:t xml:space="preserve"> training</w:t>
      </w:r>
    </w:p>
    <w:p w:rsidR="00D9776A" w:rsidP="0EAA7F85" w:rsidRDefault="00D9776A" w14:paraId="562C5995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D9776A">
        <w:rPr>
          <w:rFonts w:ascii="Georgia" w:hAnsi="Georgia" w:eastAsia="Georgia" w:cs="Georgia"/>
        </w:rPr>
        <w:t xml:space="preserve">Final Payment due </w:t>
      </w:r>
      <w:r w:rsidRPr="0EAA7F85" w:rsidR="000C1645">
        <w:rPr>
          <w:rFonts w:ascii="Georgia" w:hAnsi="Georgia" w:eastAsia="Georgia" w:cs="Georgia"/>
        </w:rPr>
        <w:t>6</w:t>
      </w:r>
      <w:r w:rsidRPr="0EAA7F85" w:rsidR="00D9776A">
        <w:rPr>
          <w:rFonts w:ascii="Georgia" w:hAnsi="Georgia" w:eastAsia="Georgia" w:cs="Georgia"/>
        </w:rPr>
        <w:t>0 days prior to event.</w:t>
      </w:r>
    </w:p>
    <w:p w:rsidR="00D9776A" w:rsidP="0EAA7F85" w:rsidRDefault="00D9776A" w14:paraId="7E7586A3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D9776A">
        <w:rPr>
          <w:rFonts w:ascii="Georgia" w:hAnsi="Georgia" w:eastAsia="Georgia" w:cs="Georgia"/>
        </w:rPr>
        <w:t>Apply for Non-Scout insurance for those not registered Girl Scouts that are participating</w:t>
      </w:r>
    </w:p>
    <w:p w:rsidR="00D9776A" w:rsidP="0EAA7F85" w:rsidRDefault="00D9776A" w14:paraId="7DBB0F6D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D9776A">
        <w:rPr>
          <w:rFonts w:ascii="Georgia" w:hAnsi="Georgia" w:eastAsia="Georgia" w:cs="Georgia"/>
        </w:rPr>
        <w:t>Roster of those attending due 30 days prior to event</w:t>
      </w:r>
    </w:p>
    <w:p w:rsidR="009C794A" w:rsidP="0EAA7F85" w:rsidRDefault="009C794A" w14:paraId="0C4BBE50" w14:textId="77777777" w14:noSpellErr="1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0EAA7F85" w:rsidR="009C794A">
        <w:rPr>
          <w:rFonts w:ascii="Georgia" w:hAnsi="Georgia" w:eastAsia="Georgia" w:cs="Georgia"/>
        </w:rPr>
        <w:t>Cancellation must be no less than 60 days prior to the event</w:t>
      </w:r>
    </w:p>
    <w:p w:rsidR="005C0A28" w:rsidP="0EAA7F85" w:rsidRDefault="005C0A28" w14:paraId="50D0C453" w14:textId="7777777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05C0A28" w:rsidP="0EAA7F85" w:rsidRDefault="005C0A28" w14:paraId="74088601" w14:textId="7777777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05C0A28" w:rsidP="0EAA7F85" w:rsidRDefault="005C0A28" w14:paraId="0609DD1C" w14:textId="7777777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05C0A28" w:rsidP="0EAA7F85" w:rsidRDefault="005C0A28" w14:paraId="437441AE" w14:textId="7777777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EAA7F85" w:rsidP="0EAA7F85" w:rsidRDefault="0EAA7F85" w14:paraId="796EB3D5" w14:textId="63623EAD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EAA7F85" w:rsidP="0EAA7F85" w:rsidRDefault="0EAA7F85" w14:paraId="57B62B18" w14:textId="5BC7506C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="00D9776A" w:rsidP="0EAA7F85" w:rsidRDefault="00D9776A" w14:paraId="5E088720" w14:textId="77777777" w14:noSpellErr="1">
      <w:pPr>
        <w:rPr>
          <w:rFonts w:ascii="Georgia" w:hAnsi="Georgia" w:eastAsia="Georgia" w:cs="Georgia"/>
          <w:sz w:val="24"/>
          <w:szCs w:val="24"/>
        </w:rPr>
      </w:pPr>
      <w:r w:rsidRPr="0EAA7F85" w:rsidR="00D9776A">
        <w:rPr>
          <w:rFonts w:ascii="Georgia" w:hAnsi="Georgia" w:eastAsia="Georgia" w:cs="Georgia"/>
          <w:b w:val="1"/>
          <w:bCs w:val="1"/>
          <w:sz w:val="28"/>
          <w:szCs w:val="28"/>
        </w:rPr>
        <w:t>Cancellation/ refund Policy</w:t>
      </w:r>
    </w:p>
    <w:p w:rsidRPr="00BD008E" w:rsidR="00D9776A" w:rsidP="0EAA7F85" w:rsidRDefault="00D9776A" w14:paraId="0834CB71" w14:textId="77777777" w14:noSpellErr="1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0EAA7F85" w:rsidR="00D9776A">
        <w:rPr>
          <w:rFonts w:ascii="Georgia" w:hAnsi="Georgia" w:eastAsia="Georgia" w:cs="Georgia"/>
        </w:rPr>
        <w:t>Refunds will be made</w:t>
      </w:r>
      <w:r w:rsidRPr="0EAA7F85" w:rsidR="00677C65">
        <w:rPr>
          <w:rFonts w:ascii="Georgia" w:hAnsi="Georgia" w:eastAsia="Georgia" w:cs="Georgia"/>
        </w:rPr>
        <w:t xml:space="preserve"> </w:t>
      </w:r>
      <w:r w:rsidRPr="0EAA7F85" w:rsidR="00677C65">
        <w:rPr>
          <w:rFonts w:ascii="Georgia" w:hAnsi="Georgia" w:eastAsia="Georgia" w:cs="Georgia"/>
          <w:b w:val="1"/>
          <w:bCs w:val="1"/>
        </w:rPr>
        <w:t>IF</w:t>
      </w:r>
      <w:r w:rsidRPr="0EAA7F85" w:rsidR="00D9776A">
        <w:rPr>
          <w:rFonts w:ascii="Georgia" w:hAnsi="Georgia" w:eastAsia="Georgia" w:cs="Georgia"/>
        </w:rPr>
        <w:t xml:space="preserve"> GSNENY must cancel a reservation</w:t>
      </w:r>
    </w:p>
    <w:p w:rsidRPr="00BD008E" w:rsidR="00261415" w:rsidP="0EAA7F85" w:rsidRDefault="00261415" w14:paraId="3C48DDF2" w14:textId="14EA91F8" w14:noSpellErr="1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0EAA7F85" w:rsidR="00261415">
        <w:rPr>
          <w:rFonts w:ascii="Georgia" w:hAnsi="Georgia" w:eastAsia="Georgia" w:cs="Georgia"/>
        </w:rPr>
        <w:t>Cancellation</w:t>
      </w:r>
      <w:r w:rsidRPr="0EAA7F85" w:rsidR="00677C65">
        <w:rPr>
          <w:rFonts w:ascii="Georgia" w:hAnsi="Georgia" w:eastAsia="Georgia" w:cs="Georgia"/>
        </w:rPr>
        <w:t xml:space="preserve"> made</w:t>
      </w:r>
      <w:r w:rsidRPr="0EAA7F85" w:rsidR="00261415">
        <w:rPr>
          <w:rFonts w:ascii="Georgia" w:hAnsi="Georgia" w:eastAsia="Georgia" w:cs="Georgia"/>
        </w:rPr>
        <w:t xml:space="preserve"> </w:t>
      </w:r>
      <w:r w:rsidRPr="0EAA7F85" w:rsidR="00261415">
        <w:rPr>
          <w:rFonts w:ascii="Georgia" w:hAnsi="Georgia" w:eastAsia="Georgia" w:cs="Georgia"/>
          <w:b w:val="1"/>
          <w:bCs w:val="1"/>
          <w:u w:val="single"/>
        </w:rPr>
        <w:t xml:space="preserve">less than </w:t>
      </w:r>
      <w:r w:rsidRPr="0EAA7F85" w:rsidR="00CF406A">
        <w:rPr>
          <w:rFonts w:ascii="Georgia" w:hAnsi="Georgia" w:eastAsia="Georgia" w:cs="Georgia"/>
          <w:b w:val="1"/>
          <w:bCs w:val="1"/>
          <w:u w:val="single"/>
        </w:rPr>
        <w:t xml:space="preserve">days </w:t>
      </w:r>
      <w:r w:rsidRPr="0EAA7F85" w:rsidR="00261415">
        <w:rPr>
          <w:rFonts w:ascii="Georgia" w:hAnsi="Georgia" w:eastAsia="Georgia" w:cs="Georgia"/>
          <w:b w:val="1"/>
          <w:bCs w:val="1"/>
          <w:u w:val="single"/>
        </w:rPr>
        <w:t>10 prior</w:t>
      </w:r>
      <w:r w:rsidRPr="0EAA7F85" w:rsidR="00261415">
        <w:rPr>
          <w:rFonts w:ascii="Georgia" w:hAnsi="Georgia" w:eastAsia="Georgia" w:cs="Georgia"/>
        </w:rPr>
        <w:t xml:space="preserve"> </w:t>
      </w:r>
      <w:r w:rsidRPr="0EAA7F85" w:rsidR="00677C65">
        <w:rPr>
          <w:rFonts w:ascii="Georgia" w:hAnsi="Georgia" w:eastAsia="Georgia" w:cs="Georgia"/>
        </w:rPr>
        <w:t>from camping trip</w:t>
      </w:r>
      <w:r w:rsidRPr="0EAA7F85" w:rsidR="00261415">
        <w:rPr>
          <w:rFonts w:ascii="Georgia" w:hAnsi="Georgia" w:eastAsia="Georgia" w:cs="Georgia"/>
        </w:rPr>
        <w:t xml:space="preserve"> forfeit </w:t>
      </w:r>
      <w:r w:rsidRPr="0EAA7F85" w:rsidR="00677C65">
        <w:rPr>
          <w:rFonts w:ascii="Georgia" w:hAnsi="Georgia" w:eastAsia="Georgia" w:cs="Georgia"/>
        </w:rPr>
        <w:t>their</w:t>
      </w:r>
      <w:r w:rsidRPr="0EAA7F85" w:rsidR="00261415">
        <w:rPr>
          <w:rFonts w:ascii="Georgia" w:hAnsi="Georgia" w:eastAsia="Georgia" w:cs="Georgia"/>
        </w:rPr>
        <w:t xml:space="preserve"> full payment.</w:t>
      </w:r>
    </w:p>
    <w:p w:rsidR="0010715C" w:rsidP="0EAA7F85" w:rsidRDefault="0010715C" w14:paraId="4617FA16" w14:textId="35E9E804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</w:p>
    <w:p w:rsidRPr="0010715C" w:rsidR="00033368" w:rsidP="0EAA7F85" w:rsidRDefault="00033368" w14:paraId="00AD77C9" w14:textId="5F1EC457" w14:noSpellErr="1">
      <w:pPr>
        <w:rPr>
          <w:rFonts w:ascii="Georgia" w:hAnsi="Georgia" w:eastAsia="Georgia" w:cs="Georgia"/>
          <w:b w:val="1"/>
          <w:bCs w:val="1"/>
          <w:sz w:val="28"/>
          <w:szCs w:val="28"/>
        </w:rPr>
      </w:pPr>
      <w:r w:rsidRPr="0EAA7F85" w:rsidR="00033368">
        <w:rPr>
          <w:rFonts w:ascii="Georgia" w:hAnsi="Georgia" w:eastAsia="Georgia" w:cs="Georgia"/>
          <w:b w:val="1"/>
          <w:bCs w:val="1"/>
          <w:sz w:val="28"/>
          <w:szCs w:val="28"/>
        </w:rPr>
        <w:t xml:space="preserve">Day </w:t>
      </w:r>
      <w:r w:rsidRPr="0EAA7F85" w:rsidR="000C1645">
        <w:rPr>
          <w:rFonts w:ascii="Georgia" w:hAnsi="Georgia" w:eastAsia="Georgia" w:cs="Georgia"/>
          <w:b w:val="1"/>
          <w:bCs w:val="1"/>
          <w:sz w:val="28"/>
          <w:szCs w:val="28"/>
        </w:rPr>
        <w:t>U</w:t>
      </w:r>
      <w:r w:rsidRPr="0EAA7F85" w:rsidR="00033368">
        <w:rPr>
          <w:rFonts w:ascii="Georgia" w:hAnsi="Georgia" w:eastAsia="Georgia" w:cs="Georgia"/>
          <w:b w:val="1"/>
          <w:bCs w:val="1"/>
          <w:sz w:val="28"/>
          <w:szCs w:val="28"/>
        </w:rPr>
        <w:t>se</w:t>
      </w:r>
      <w:r w:rsidRPr="0EAA7F85" w:rsidR="000C1645">
        <w:rPr>
          <w:rFonts w:ascii="Georgia" w:hAnsi="Georgia" w:eastAsia="Georgia" w:cs="Georgia"/>
          <w:b w:val="1"/>
          <w:bCs w:val="1"/>
          <w:sz w:val="28"/>
          <w:szCs w:val="28"/>
        </w:rPr>
        <w:t>/Overnight Use</w:t>
      </w:r>
    </w:p>
    <w:p w:rsidRPr="00033368" w:rsidR="00033368" w:rsidP="0EAA7F85" w:rsidRDefault="00033368" w14:paraId="19D8F991" w14:textId="77777777" w14:noSpellErr="1">
      <w:pPr>
        <w:pStyle w:val="ListParagraph"/>
        <w:numPr>
          <w:ilvl w:val="0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033368">
        <w:rPr>
          <w:rFonts w:ascii="Georgia" w:hAnsi="Georgia" w:eastAsia="Georgia" w:cs="Georgia"/>
        </w:rPr>
        <w:t>Site Orientation is required</w:t>
      </w:r>
    </w:p>
    <w:p w:rsidRPr="00033368" w:rsidR="00033368" w:rsidP="0EAA7F85" w:rsidRDefault="00033368" w14:paraId="33EAF536" w14:textId="77777777" w14:noSpellErr="1">
      <w:pPr>
        <w:pStyle w:val="ListParagraph"/>
        <w:numPr>
          <w:ilvl w:val="0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033368">
        <w:rPr>
          <w:rFonts w:ascii="Georgia" w:hAnsi="Georgia" w:eastAsia="Georgia" w:cs="Georgia"/>
        </w:rPr>
        <w:t>First Aider is required</w:t>
      </w:r>
    </w:p>
    <w:p w:rsidRPr="00033368" w:rsidR="00033368" w:rsidP="0EAA7F85" w:rsidRDefault="0032237B" w14:paraId="57CDED2C" w14:textId="77777777" w14:noSpellErr="1">
      <w:pPr>
        <w:pStyle w:val="ListParagraph"/>
        <w:numPr>
          <w:ilvl w:val="0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32237B">
        <w:rPr>
          <w:rFonts w:ascii="Georgia" w:hAnsi="Georgia" w:eastAsia="Georgia" w:cs="Georgia"/>
        </w:rPr>
        <w:t>Use of camp property</w:t>
      </w:r>
      <w:r w:rsidRPr="0EAA7F85" w:rsidR="00033368">
        <w:rPr>
          <w:rFonts w:ascii="Georgia" w:hAnsi="Georgia" w:eastAsia="Georgia" w:cs="Georgia"/>
        </w:rPr>
        <w:t xml:space="preserve"> with </w:t>
      </w:r>
      <w:r w:rsidRPr="0EAA7F85" w:rsidR="0032237B">
        <w:rPr>
          <w:rFonts w:ascii="Georgia" w:hAnsi="Georgia" w:eastAsia="Georgia" w:cs="Georgia"/>
        </w:rPr>
        <w:t>or</w:t>
      </w:r>
      <w:r w:rsidRPr="0EAA7F85" w:rsidR="00033368">
        <w:rPr>
          <w:rFonts w:ascii="Georgia" w:hAnsi="Georgia" w:eastAsia="Georgia" w:cs="Georgia"/>
        </w:rPr>
        <w:t xml:space="preserve"> without building a fire</w:t>
      </w:r>
    </w:p>
    <w:p w:rsidRPr="00033368" w:rsidR="00033368" w:rsidP="0EAA7F85" w:rsidRDefault="00033368" w14:paraId="12109D4C" w14:textId="77777777" w14:noSpellErr="1">
      <w:pPr>
        <w:pStyle w:val="ListParagraph"/>
        <w:numPr>
          <w:ilvl w:val="1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033368">
        <w:rPr>
          <w:rFonts w:ascii="Georgia" w:hAnsi="Georgia" w:eastAsia="Georgia" w:cs="Georgia"/>
        </w:rPr>
        <w:t>Site orientation</w:t>
      </w:r>
    </w:p>
    <w:p w:rsidRPr="00033368" w:rsidR="00033368" w:rsidP="0EAA7F85" w:rsidRDefault="00677C65" w14:paraId="226F2269" w14:textId="77777777" w14:noSpellErr="1">
      <w:pPr>
        <w:pStyle w:val="ListParagraph"/>
        <w:numPr>
          <w:ilvl w:val="1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677C65">
        <w:rPr>
          <w:rFonts w:ascii="Georgia" w:hAnsi="Georgia" w:eastAsia="Georgia" w:cs="Georgia"/>
        </w:rPr>
        <w:t>First A</w:t>
      </w:r>
      <w:r w:rsidRPr="0EAA7F85" w:rsidR="00033368">
        <w:rPr>
          <w:rFonts w:ascii="Georgia" w:hAnsi="Georgia" w:eastAsia="Georgia" w:cs="Georgia"/>
        </w:rPr>
        <w:t>id and CPR</w:t>
      </w:r>
    </w:p>
    <w:p w:rsidRPr="00033368" w:rsidR="00033368" w:rsidP="0EAA7F85" w:rsidRDefault="00033368" w14:paraId="1C87D9A8" w14:textId="77777777" w14:noSpellErr="1">
      <w:pPr>
        <w:pStyle w:val="ListParagraph"/>
        <w:numPr>
          <w:ilvl w:val="1"/>
          <w:numId w:val="6"/>
        </w:numPr>
        <w:rPr>
          <w:rFonts w:ascii="Georgia" w:hAnsi="Georgia" w:eastAsia="Georgia" w:cs="Georgia"/>
          <w:b w:val="1"/>
          <w:bCs w:val="1"/>
        </w:rPr>
      </w:pPr>
      <w:r w:rsidRPr="0EAA7F85" w:rsidR="00033368">
        <w:rPr>
          <w:rFonts w:ascii="Georgia" w:hAnsi="Georgia" w:eastAsia="Georgia" w:cs="Georgia"/>
        </w:rPr>
        <w:t>Blended Outdoor skills</w:t>
      </w:r>
    </w:p>
    <w:p w:rsidRPr="00467140" w:rsidR="00BD382C" w:rsidP="0EAA7F85" w:rsidRDefault="003B4734" w14:paraId="22B5CEC3" w14:textId="77777777" w14:noSpellErr="1">
      <w:pPr>
        <w:rPr>
          <w:rFonts w:ascii="Georgia" w:hAnsi="Georgia" w:eastAsia="Georgia" w:cs="Georgia"/>
          <w:sz w:val="28"/>
          <w:szCs w:val="28"/>
        </w:rPr>
      </w:pPr>
      <w:r w:rsidRPr="0EAA7F85" w:rsidR="003B4734">
        <w:rPr>
          <w:rFonts w:ascii="Georgia" w:hAnsi="Georgia" w:eastAsia="Georgia" w:cs="Georgia"/>
          <w:b w:val="1"/>
          <w:bCs w:val="1"/>
          <w:sz w:val="28"/>
          <w:szCs w:val="28"/>
        </w:rPr>
        <w:t>Special Requirements</w:t>
      </w:r>
    </w:p>
    <w:p w:rsidR="003B4734" w:rsidP="0EAA7F85" w:rsidRDefault="003B4734" w14:paraId="33C9C251" w14:textId="77777777" w14:noSpellErr="1">
      <w:pPr>
        <w:pStyle w:val="ListParagraph"/>
        <w:numPr>
          <w:ilvl w:val="0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Swimming</w:t>
      </w:r>
      <w:r w:rsidRPr="0EAA7F85" w:rsidR="003B4734">
        <w:rPr>
          <w:rFonts w:ascii="Georgia" w:hAnsi="Georgia" w:eastAsia="Georgia" w:cs="Georgia"/>
        </w:rPr>
        <w:t xml:space="preserve"> </w:t>
      </w:r>
    </w:p>
    <w:p w:rsidR="003B4734" w:rsidP="0EAA7F85" w:rsidRDefault="003B4734" w14:paraId="5E306F19" w14:textId="77777777" w14:noSpellErr="1">
      <w:pPr>
        <w:pStyle w:val="ListParagraph"/>
        <w:numPr>
          <w:ilvl w:val="1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1-25: 1 adult Lifeguard + 2 watchers</w:t>
      </w:r>
    </w:p>
    <w:p w:rsidR="003B4734" w:rsidP="0EAA7F85" w:rsidRDefault="003B4734" w14:paraId="0322EB7A" w14:textId="77777777" w14:noSpellErr="1">
      <w:pPr>
        <w:pStyle w:val="ListParagraph"/>
        <w:numPr>
          <w:ilvl w:val="1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25-35: 1 adult Lifeguard + 1 lifeguard + 3 watchers</w:t>
      </w:r>
    </w:p>
    <w:p w:rsidR="003B4734" w:rsidP="0EAA7F85" w:rsidRDefault="003B4734" w14:paraId="6DB04F2E" w14:textId="77777777" w14:noSpellErr="1">
      <w:pPr>
        <w:pStyle w:val="ListParagraph"/>
        <w:numPr>
          <w:ilvl w:val="1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35-60: 1 A</w:t>
      </w:r>
      <w:r w:rsidRPr="0EAA7F85" w:rsidR="00677C65">
        <w:rPr>
          <w:rFonts w:ascii="Georgia" w:hAnsi="Georgia" w:eastAsia="Georgia" w:cs="Georgia"/>
        </w:rPr>
        <w:t>dult Lifeguard + 1 Lifeguard + 4</w:t>
      </w:r>
      <w:r w:rsidRPr="0EAA7F85" w:rsidR="003B4734">
        <w:rPr>
          <w:rFonts w:ascii="Georgia" w:hAnsi="Georgia" w:eastAsia="Georgia" w:cs="Georgia"/>
        </w:rPr>
        <w:t xml:space="preserve"> watchers</w:t>
      </w:r>
    </w:p>
    <w:p w:rsidR="003B4734" w:rsidP="0EAA7F85" w:rsidRDefault="003B4734" w14:paraId="1FDA89D5" w14:textId="77777777" w14:noSpellErr="1">
      <w:pPr>
        <w:pStyle w:val="ListParagraph"/>
        <w:numPr>
          <w:ilvl w:val="0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Boating</w:t>
      </w:r>
    </w:p>
    <w:p w:rsidR="003B4734" w:rsidP="0EAA7F85" w:rsidRDefault="003B4734" w14:paraId="1DE66D00" w14:textId="77777777" w14:noSpellErr="1">
      <w:pPr>
        <w:pStyle w:val="ListParagraph"/>
        <w:numPr>
          <w:ilvl w:val="1"/>
          <w:numId w:val="7"/>
        </w:numPr>
        <w:rPr>
          <w:rFonts w:ascii="Georgia" w:hAnsi="Georgia" w:eastAsia="Georgia" w:cs="Georgia"/>
        </w:rPr>
      </w:pPr>
      <w:r w:rsidRPr="0EAA7F85" w:rsidR="003B4734">
        <w:rPr>
          <w:rFonts w:ascii="Georgia" w:hAnsi="Georgia" w:eastAsia="Georgia" w:cs="Georgia"/>
        </w:rPr>
        <w:t>1-12 people can boat at one time with 1 Small Craft Safety instructor</w:t>
      </w:r>
    </w:p>
    <w:p w:rsidRPr="003B4734" w:rsidR="00411D29" w:rsidP="0EAA7F85" w:rsidRDefault="00BC4756" w14:paraId="2BF04A74" w14:textId="77777777" w14:noSpellErr="1">
      <w:pPr>
        <w:pStyle w:val="ListParagraph"/>
        <w:numPr>
          <w:ilvl w:val="1"/>
          <w:numId w:val="7"/>
        </w:numPr>
        <w:rPr>
          <w:rFonts w:ascii="Georgia" w:hAnsi="Georgia" w:eastAsia="Georgia" w:cs="Georgia"/>
        </w:rPr>
      </w:pPr>
      <w:r w:rsidRPr="0EAA7F85" w:rsidR="00BC4756">
        <w:rPr>
          <w:rFonts w:ascii="Georgia" w:hAnsi="Georgia" w:eastAsia="Georgia" w:cs="Georgia"/>
        </w:rPr>
        <w:t>Certified Lifeg</w:t>
      </w:r>
      <w:r w:rsidRPr="0EAA7F85" w:rsidR="0032237B">
        <w:rPr>
          <w:rFonts w:ascii="Georgia" w:hAnsi="Georgia" w:eastAsia="Georgia" w:cs="Georgia"/>
        </w:rPr>
        <w:t>uard must be present following same guidelines regarding numbers as under swimming</w:t>
      </w:r>
    </w:p>
    <w:sectPr w:rsidRPr="003B4734" w:rsidR="00411D29" w:rsidSect="00BD382C"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E8C" w:rsidP="009A1E8C" w:rsidRDefault="009A1E8C" w14:paraId="551F4B7A" w14:textId="77777777">
      <w:pPr>
        <w:spacing w:after="0" w:line="240" w:lineRule="auto"/>
      </w:pPr>
      <w:r>
        <w:separator/>
      </w:r>
    </w:p>
  </w:endnote>
  <w:endnote w:type="continuationSeparator" w:id="0">
    <w:p w:rsidR="009A1E8C" w:rsidP="009A1E8C" w:rsidRDefault="009A1E8C" w14:paraId="7898DC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37B" w:rsidRDefault="009A1E8C" w14:paraId="566B8B69" w14:textId="77777777">
    <w:pPr>
      <w:pStyle w:val="Footer"/>
    </w:pPr>
    <w:r>
      <w:t>Updated</w:t>
    </w:r>
    <w:r w:rsidR="000C1645">
      <w:t xml:space="preserve"> January 2018</w:t>
    </w:r>
  </w:p>
  <w:p w:rsidR="009A1E8C" w:rsidRDefault="009A1E8C" w14:paraId="76D013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E8C" w:rsidP="009A1E8C" w:rsidRDefault="009A1E8C" w14:paraId="3C65197C" w14:textId="77777777">
      <w:pPr>
        <w:spacing w:after="0" w:line="240" w:lineRule="auto"/>
      </w:pPr>
      <w:r>
        <w:separator/>
      </w:r>
    </w:p>
  </w:footnote>
  <w:footnote w:type="continuationSeparator" w:id="0">
    <w:p w:rsidR="009A1E8C" w:rsidP="009A1E8C" w:rsidRDefault="009A1E8C" w14:paraId="551F94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2086"/>
    <w:multiLevelType w:val="hybridMultilevel"/>
    <w:tmpl w:val="EAD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83607E"/>
    <w:multiLevelType w:val="hybridMultilevel"/>
    <w:tmpl w:val="286652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591D7D"/>
    <w:multiLevelType w:val="hybridMultilevel"/>
    <w:tmpl w:val="FCBEB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AD10CE"/>
    <w:multiLevelType w:val="hybridMultilevel"/>
    <w:tmpl w:val="C2BEAA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9363A9"/>
    <w:multiLevelType w:val="hybridMultilevel"/>
    <w:tmpl w:val="12606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C82B92"/>
    <w:multiLevelType w:val="hybridMultilevel"/>
    <w:tmpl w:val="8F5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1C0563"/>
    <w:multiLevelType w:val="hybridMultilevel"/>
    <w:tmpl w:val="C2527C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FA19CD"/>
    <w:multiLevelType w:val="hybridMultilevel"/>
    <w:tmpl w:val="28F80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C"/>
    <w:rsid w:val="00033368"/>
    <w:rsid w:val="000352B4"/>
    <w:rsid w:val="000C1645"/>
    <w:rsid w:val="0010715C"/>
    <w:rsid w:val="002029B6"/>
    <w:rsid w:val="0021597D"/>
    <w:rsid w:val="00261415"/>
    <w:rsid w:val="00292FF9"/>
    <w:rsid w:val="0032237B"/>
    <w:rsid w:val="003B4734"/>
    <w:rsid w:val="00411D29"/>
    <w:rsid w:val="00467140"/>
    <w:rsid w:val="00511A6F"/>
    <w:rsid w:val="005C0A28"/>
    <w:rsid w:val="006449FF"/>
    <w:rsid w:val="00677C65"/>
    <w:rsid w:val="009241C0"/>
    <w:rsid w:val="00926756"/>
    <w:rsid w:val="0094098C"/>
    <w:rsid w:val="009A1E8C"/>
    <w:rsid w:val="009C794A"/>
    <w:rsid w:val="00A97CCE"/>
    <w:rsid w:val="00B8639F"/>
    <w:rsid w:val="00BC4756"/>
    <w:rsid w:val="00BD008E"/>
    <w:rsid w:val="00BD382C"/>
    <w:rsid w:val="00C330E1"/>
    <w:rsid w:val="00C35623"/>
    <w:rsid w:val="00CF406A"/>
    <w:rsid w:val="00D71B65"/>
    <w:rsid w:val="00D9776A"/>
    <w:rsid w:val="00DF4428"/>
    <w:rsid w:val="00FB09D1"/>
    <w:rsid w:val="06A108BD"/>
    <w:rsid w:val="0EA53AE6"/>
    <w:rsid w:val="0EAA7F85"/>
    <w:rsid w:val="10EC9112"/>
    <w:rsid w:val="2CD11955"/>
    <w:rsid w:val="3FCDAC97"/>
    <w:rsid w:val="598A4801"/>
    <w:rsid w:val="5ACB273E"/>
    <w:rsid w:val="613E9B6E"/>
    <w:rsid w:val="68837A93"/>
    <w:rsid w:val="6FA08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BEF10E"/>
  <w15:docId w15:val="{29AFC931-53DC-4F7D-AE58-9EE471D7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82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D382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E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E8C"/>
  </w:style>
  <w:style w:type="paragraph" w:styleId="Footer">
    <w:name w:val="footer"/>
    <w:basedOn w:val="Normal"/>
    <w:link w:val="FooterChar"/>
    <w:uiPriority w:val="99"/>
    <w:unhideWhenUsed/>
    <w:rsid w:val="009A1E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E8C"/>
  </w:style>
  <w:style w:type="paragraph" w:styleId="BalloonText">
    <w:name w:val="Balloon Text"/>
    <w:basedOn w:val="Normal"/>
    <w:link w:val="BalloonTextChar"/>
    <w:uiPriority w:val="99"/>
    <w:semiHidden/>
    <w:unhideWhenUsed/>
    <w:rsid w:val="005C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0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CC6923-9024-46FC-89DC-E6532689F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F8E81-231A-4A4F-A4C9-FF1D3F049C15}"/>
</file>

<file path=customXml/itemProps3.xml><?xml version="1.0" encoding="utf-8"?>
<ds:datastoreItem xmlns:ds="http://schemas.openxmlformats.org/officeDocument/2006/customXml" ds:itemID="{16EE47A0-4189-4C91-B3B3-14626984A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5C517-0D9E-4D96-90EA-3F008038873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31d93f8-0d94-490e-945b-8b34430a338e"/>
    <ds:schemaRef ds:uri="http://schemas.microsoft.com/office/2006/documentManagement/types"/>
    <ds:schemaRef ds:uri="http://schemas.microsoft.com/office/2006/metadata/properties"/>
    <ds:schemaRef ds:uri="81fbba04-3070-4793-a56b-62bf97f17c53"/>
    <ds:schemaRef ds:uri="http://purl.org/dc/elements/1.1/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 Ward</dc:creator>
  <lastModifiedBy>Nicole Rifenburg</lastModifiedBy>
  <revision>3</revision>
  <lastPrinted>2018-01-06T17:22:00.0000000Z</lastPrinted>
  <dcterms:created xsi:type="dcterms:W3CDTF">2021-04-14T16:35:00.0000000Z</dcterms:created>
  <dcterms:modified xsi:type="dcterms:W3CDTF">2021-10-19T20:58:53.7856559Z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</Properties>
</file>